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25" w:rsidRPr="00B71311" w:rsidRDefault="00794425" w:rsidP="00B71311">
      <w:pPr>
        <w:ind w:right="139"/>
        <w:rPr>
          <w:rFonts w:ascii="Lucida Bright" w:hAnsi="Lucida Bright"/>
          <w:b/>
          <w:color w:val="0070C0"/>
          <w:sz w:val="20"/>
          <w:szCs w:val="20"/>
        </w:rPr>
      </w:pPr>
      <w:r w:rsidRPr="00B71311">
        <w:rPr>
          <w:rFonts w:ascii="Lucida Bright" w:hAnsi="Lucida Bright"/>
          <w:noProof/>
          <w:color w:val="0070C0"/>
          <w:sz w:val="20"/>
          <w:szCs w:val="20"/>
          <w:lang w:eastAsia="nl-BE"/>
        </w:rPr>
        <w:drawing>
          <wp:inline distT="0" distB="0" distL="0" distR="0">
            <wp:extent cx="1885950" cy="1066800"/>
            <wp:effectExtent l="0" t="0" r="0" b="0"/>
            <wp:docPr id="3" name="Afbeelding 3" descr="Logo interbad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nterbad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311">
        <w:rPr>
          <w:rFonts w:ascii="Lucida Bright" w:hAnsi="Lucida Bright" w:cs="Arial"/>
          <w:b/>
          <w:bCs/>
          <w:color w:val="0070C0"/>
          <w:sz w:val="20"/>
          <w:szCs w:val="20"/>
        </w:rPr>
        <w:t xml:space="preserve">Interbad </w:t>
      </w:r>
      <w:proofErr w:type="spellStart"/>
      <w:r w:rsidR="00B71311">
        <w:rPr>
          <w:rFonts w:ascii="Lucida Bright" w:hAnsi="Lucida Bright" w:cs="Arial"/>
          <w:b/>
          <w:bCs/>
          <w:color w:val="0070C0"/>
          <w:sz w:val="20"/>
          <w:szCs w:val="20"/>
        </w:rPr>
        <w:t>cvba</w:t>
      </w:r>
      <w:proofErr w:type="spellEnd"/>
      <w:r w:rsidR="00B71311">
        <w:rPr>
          <w:rFonts w:ascii="Lucida Bright" w:hAnsi="Lucida Bright"/>
          <w:b/>
          <w:color w:val="0070C0"/>
          <w:sz w:val="20"/>
          <w:szCs w:val="20"/>
        </w:rPr>
        <w:t xml:space="preserve">  - </w:t>
      </w:r>
      <w:proofErr w:type="spellStart"/>
      <w:r w:rsidR="00B71311">
        <w:rPr>
          <w:rFonts w:ascii="Lucida Bright" w:hAnsi="Lucida Bright"/>
          <w:b/>
          <w:color w:val="0070C0"/>
          <w:sz w:val="20"/>
          <w:szCs w:val="20"/>
        </w:rPr>
        <w:t>V</w:t>
      </w:r>
      <w:r w:rsidRPr="00B71311">
        <w:rPr>
          <w:rFonts w:ascii="Lucida Bright" w:hAnsi="Lucida Bright" w:cs="Arial"/>
          <w:iCs/>
          <w:color w:val="0070C0"/>
          <w:sz w:val="20"/>
          <w:szCs w:val="20"/>
        </w:rPr>
        <w:t>eltemweg</w:t>
      </w:r>
      <w:proofErr w:type="spellEnd"/>
      <w:r w:rsidRPr="00B71311">
        <w:rPr>
          <w:rFonts w:ascii="Lucida Bright" w:hAnsi="Lucida Bright" w:cs="Arial"/>
          <w:iCs/>
          <w:color w:val="0070C0"/>
          <w:sz w:val="20"/>
          <w:szCs w:val="20"/>
        </w:rPr>
        <w:t xml:space="preserve"> 35</w:t>
      </w:r>
      <w:r w:rsidR="00B71311">
        <w:rPr>
          <w:rFonts w:ascii="Lucida Bright" w:hAnsi="Lucida Bright"/>
          <w:b/>
          <w:color w:val="0070C0"/>
          <w:sz w:val="20"/>
          <w:szCs w:val="20"/>
        </w:rPr>
        <w:t xml:space="preserve">   - </w:t>
      </w:r>
      <w:r w:rsidRPr="00B71311">
        <w:rPr>
          <w:rFonts w:ascii="Lucida Bright" w:hAnsi="Lucida Bright" w:cs="Arial"/>
          <w:iCs/>
          <w:color w:val="0070C0"/>
          <w:sz w:val="20"/>
          <w:szCs w:val="20"/>
        </w:rPr>
        <w:t>8310 SINT KRUIS</w:t>
      </w:r>
    </w:p>
    <w:p w:rsidR="00794425" w:rsidRPr="00B71311" w:rsidRDefault="00B71311" w:rsidP="00B71311">
      <w:pPr>
        <w:ind w:left="2124" w:firstLine="708"/>
        <w:rPr>
          <w:rFonts w:ascii="Lucida Bright" w:hAnsi="Lucida Bright" w:cs="Arial"/>
          <w:iCs/>
          <w:color w:val="0070C0"/>
          <w:sz w:val="20"/>
          <w:szCs w:val="20"/>
          <w:lang w:val="en-GB"/>
        </w:rPr>
      </w:pPr>
      <w:r>
        <w:rPr>
          <w:rFonts w:ascii="Lucida Bright" w:hAnsi="Lucida Bright" w:cs="Arial"/>
          <w:iCs/>
          <w:color w:val="0070C0"/>
          <w:sz w:val="20"/>
          <w:szCs w:val="20"/>
          <w:lang w:val="en-GB"/>
        </w:rPr>
        <w:t xml:space="preserve">  </w:t>
      </w:r>
      <w:proofErr w:type="spellStart"/>
      <w:r>
        <w:rPr>
          <w:rFonts w:ascii="Lucida Bright" w:hAnsi="Lucida Bright" w:cs="Arial"/>
          <w:iCs/>
          <w:color w:val="0070C0"/>
          <w:sz w:val="20"/>
          <w:szCs w:val="20"/>
          <w:lang w:val="en-GB"/>
        </w:rPr>
        <w:t>Telefoon</w:t>
      </w:r>
      <w:proofErr w:type="spellEnd"/>
      <w:r>
        <w:rPr>
          <w:rFonts w:ascii="Lucida Bright" w:hAnsi="Lucida Bright" w:cs="Arial"/>
          <w:iCs/>
          <w:color w:val="0070C0"/>
          <w:sz w:val="20"/>
          <w:szCs w:val="20"/>
          <w:lang w:val="en-GB"/>
        </w:rPr>
        <w:t xml:space="preserve"> </w:t>
      </w:r>
      <w:r w:rsidR="00794425" w:rsidRPr="00B71311">
        <w:rPr>
          <w:rFonts w:ascii="Lucida Bright" w:hAnsi="Lucida Bright" w:cs="Arial"/>
          <w:iCs/>
          <w:color w:val="0070C0"/>
          <w:sz w:val="20"/>
          <w:szCs w:val="20"/>
          <w:lang w:val="en-GB"/>
        </w:rPr>
        <w:t>050 35.07.77</w:t>
      </w:r>
      <w:r>
        <w:rPr>
          <w:rFonts w:ascii="Lucida Bright" w:hAnsi="Lucida Bright" w:cs="Arial"/>
          <w:iCs/>
          <w:color w:val="0070C0"/>
          <w:sz w:val="20"/>
          <w:szCs w:val="20"/>
          <w:lang w:val="en-GB"/>
        </w:rPr>
        <w:t xml:space="preserve"> -  </w:t>
      </w:r>
      <w:hyperlink r:id="rId8" w:history="1">
        <w:r w:rsidR="00794425" w:rsidRPr="00B71311">
          <w:rPr>
            <w:rStyle w:val="Hyperlink"/>
            <w:rFonts w:ascii="Lucida Bright" w:hAnsi="Lucida Bright" w:cs="Arial"/>
            <w:iCs/>
            <w:color w:val="0070C0"/>
            <w:sz w:val="20"/>
            <w:szCs w:val="20"/>
            <w:lang w:val="en-GB"/>
          </w:rPr>
          <w:t>interbad@skynet.be</w:t>
        </w:r>
      </w:hyperlink>
      <w:r w:rsidR="00794425" w:rsidRPr="00B71311">
        <w:rPr>
          <w:rFonts w:ascii="Lucida Bright" w:hAnsi="Lucida Bright" w:cs="Arial"/>
          <w:iCs/>
          <w:color w:val="0070C0"/>
          <w:sz w:val="20"/>
          <w:szCs w:val="20"/>
          <w:lang w:val="en-GB"/>
        </w:rPr>
        <w:tab/>
      </w:r>
      <w:r>
        <w:rPr>
          <w:rFonts w:ascii="Lucida Bright" w:hAnsi="Lucida Bright" w:cs="Arial"/>
          <w:iCs/>
          <w:color w:val="0070C0"/>
          <w:sz w:val="20"/>
          <w:szCs w:val="20"/>
          <w:lang w:val="en-GB"/>
        </w:rPr>
        <w:t xml:space="preserve">-  </w:t>
      </w:r>
      <w:r w:rsidR="00794425" w:rsidRPr="00B71311">
        <w:rPr>
          <w:rFonts w:ascii="Lucida Bright" w:hAnsi="Lucida Bright" w:cs="Arial"/>
          <w:iCs/>
          <w:color w:val="0070C0"/>
          <w:sz w:val="20"/>
          <w:szCs w:val="20"/>
          <w:lang w:val="en-GB"/>
        </w:rPr>
        <w:t>www. interbad.be</w:t>
      </w:r>
    </w:p>
    <w:p w:rsidR="00783920" w:rsidRPr="004177E6" w:rsidRDefault="00783920" w:rsidP="003E722D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HAnsi" w:hAnsiTheme="majorHAnsi"/>
          <w:color w:val="002060"/>
          <w:sz w:val="24"/>
          <w:szCs w:val="24"/>
        </w:rPr>
      </w:pPr>
      <w:r w:rsidRPr="004177E6">
        <w:rPr>
          <w:rFonts w:asciiTheme="majorHAnsi" w:hAnsiTheme="majorHAnsi"/>
          <w:color w:val="002060"/>
          <w:sz w:val="24"/>
          <w:szCs w:val="24"/>
        </w:rPr>
        <w:t>watergewenning Interbad (Fred Brevet)</w:t>
      </w:r>
    </w:p>
    <w:p w:rsidR="003E722D" w:rsidRPr="004177E6" w:rsidRDefault="00C276D3" w:rsidP="003E722D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HAnsi" w:hAnsiTheme="majorHAnsi"/>
          <w:b/>
          <w:i/>
          <w:color w:val="00B050"/>
          <w:sz w:val="36"/>
          <w:szCs w:val="36"/>
        </w:rPr>
      </w:pPr>
      <w:r>
        <w:rPr>
          <w:rFonts w:asciiTheme="majorHAnsi" w:hAnsiTheme="majorHAnsi"/>
          <w:b/>
          <w:i/>
          <w:color w:val="00B050"/>
          <w:sz w:val="36"/>
          <w:szCs w:val="36"/>
        </w:rPr>
        <w:t>VAN ZEEPAARDJE</w:t>
      </w:r>
      <w:r w:rsidR="00783920" w:rsidRPr="004177E6">
        <w:rPr>
          <w:rFonts w:asciiTheme="majorHAnsi" w:hAnsiTheme="majorHAnsi"/>
          <w:b/>
          <w:i/>
          <w:color w:val="00B050"/>
          <w:sz w:val="36"/>
          <w:szCs w:val="36"/>
        </w:rPr>
        <w:t xml:space="preserve"> </w:t>
      </w:r>
      <w:r w:rsidR="00D65D94" w:rsidRPr="004177E6">
        <w:rPr>
          <w:rFonts w:asciiTheme="majorHAnsi" w:hAnsiTheme="majorHAnsi"/>
          <w:b/>
          <w:i/>
          <w:color w:val="00B050"/>
          <w:sz w:val="36"/>
          <w:szCs w:val="36"/>
        </w:rPr>
        <w:t xml:space="preserve"> NAAR DOLFIJN IN VIER LEUKE STAPPEN</w:t>
      </w:r>
    </w:p>
    <w:p w:rsidR="003E722D" w:rsidRPr="00B71311" w:rsidRDefault="002C5203" w:rsidP="00B71311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0070C0"/>
          <w:sz w:val="28"/>
          <w:szCs w:val="28"/>
        </w:rPr>
      </w:pPr>
      <w:bookmarkStart w:id="0" w:name="_GoBack"/>
      <w:r>
        <w:rPr>
          <w:noProof/>
          <w:lang w:eastAsia="nl-BE"/>
        </w:rPr>
        <w:drawing>
          <wp:inline distT="0" distB="0" distL="0" distR="0" wp14:anchorId="41A5E8AB" wp14:editId="14DBCD94">
            <wp:extent cx="2133600" cy="1288753"/>
            <wp:effectExtent l="0" t="0" r="0" b="6985"/>
            <wp:docPr id="4" name="Afbeelding 4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318" cy="130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E722D" w:rsidRPr="004177E6">
        <w:rPr>
          <w:b/>
          <w:color w:val="0070C0"/>
          <w:sz w:val="28"/>
          <w:szCs w:val="28"/>
        </w:rPr>
        <w:t xml:space="preserve">Stap </w:t>
      </w:r>
      <w:r>
        <w:rPr>
          <w:b/>
          <w:color w:val="0070C0"/>
          <w:sz w:val="28"/>
          <w:szCs w:val="28"/>
        </w:rPr>
        <w:t>4</w:t>
      </w:r>
      <w:r w:rsidR="00783920" w:rsidRPr="004177E6">
        <w:rPr>
          <w:b/>
          <w:color w:val="0070C0"/>
          <w:sz w:val="28"/>
          <w:szCs w:val="28"/>
        </w:rPr>
        <w:t xml:space="preserve"> : </w:t>
      </w:r>
      <w:r>
        <w:rPr>
          <w:b/>
          <w:color w:val="0070C0"/>
          <w:sz w:val="28"/>
          <w:szCs w:val="28"/>
        </w:rPr>
        <w:t>DOLFIJN</w:t>
      </w:r>
      <w:r w:rsidR="003E722D" w:rsidRPr="004177E6">
        <w:rPr>
          <w:b/>
          <w:color w:val="0070C0"/>
          <w:sz w:val="28"/>
          <w:szCs w:val="28"/>
        </w:rPr>
        <w:t xml:space="preserve"> </w:t>
      </w:r>
      <w:r w:rsidR="004177E6">
        <w:rPr>
          <w:b/>
          <w:color w:val="0070C0"/>
          <w:sz w:val="28"/>
          <w:szCs w:val="28"/>
        </w:rPr>
        <w:t>(</w:t>
      </w:r>
      <w:r w:rsidR="00C276D3">
        <w:rPr>
          <w:b/>
          <w:color w:val="0070C0"/>
          <w:sz w:val="28"/>
          <w:szCs w:val="28"/>
        </w:rPr>
        <w:t xml:space="preserve">na stap </w:t>
      </w:r>
      <w:r>
        <w:rPr>
          <w:b/>
          <w:color w:val="0070C0"/>
          <w:sz w:val="28"/>
          <w:szCs w:val="28"/>
        </w:rPr>
        <w:t>3</w:t>
      </w:r>
      <w:r w:rsidR="004177E6">
        <w:rPr>
          <w:b/>
          <w:color w:val="0070C0"/>
          <w:sz w:val="28"/>
          <w:szCs w:val="28"/>
        </w:rPr>
        <w:t xml:space="preserve"> )</w:t>
      </w:r>
      <w:r w:rsidR="003E722D" w:rsidRPr="004177E6">
        <w:rPr>
          <w:b/>
          <w:color w:val="0070C0"/>
          <w:sz w:val="28"/>
          <w:szCs w:val="28"/>
        </w:rPr>
        <w:tab/>
      </w:r>
      <w:r w:rsidR="003E722D" w:rsidRPr="004177E6">
        <w:rPr>
          <w:b/>
          <w:color w:val="0070C0"/>
          <w:sz w:val="28"/>
          <w:szCs w:val="28"/>
        </w:rPr>
        <w:tab/>
        <w:t xml:space="preserve">   </w:t>
      </w:r>
    </w:p>
    <w:p w:rsidR="006800F0" w:rsidRPr="004177E6" w:rsidRDefault="006800F0" w:rsidP="006800F0">
      <w:pPr>
        <w:rPr>
          <w:rFonts w:asciiTheme="majorHAnsi" w:hAnsiTheme="majorHAnsi"/>
          <w:color w:val="0070C0"/>
          <w:sz w:val="24"/>
          <w:szCs w:val="24"/>
        </w:rPr>
      </w:pPr>
      <w:r w:rsidRPr="004177E6">
        <w:rPr>
          <w:rFonts w:asciiTheme="majorHAnsi" w:hAnsiTheme="majorHAnsi"/>
          <w:b/>
          <w:color w:val="0070C0"/>
          <w:sz w:val="24"/>
          <w:szCs w:val="24"/>
          <w:u w:val="single"/>
        </w:rPr>
        <w:t>Wanneer</w:t>
      </w:r>
      <w:r w:rsidRPr="004177E6">
        <w:rPr>
          <w:rFonts w:asciiTheme="majorHAnsi" w:hAnsiTheme="majorHAnsi"/>
          <w:color w:val="0070C0"/>
          <w:sz w:val="24"/>
          <w:szCs w:val="24"/>
        </w:rPr>
        <w:tab/>
      </w:r>
      <w:r w:rsidRPr="004177E6">
        <w:rPr>
          <w:rFonts w:asciiTheme="majorHAnsi" w:hAnsiTheme="majorHAnsi"/>
          <w:color w:val="0070C0"/>
          <w:sz w:val="24"/>
          <w:szCs w:val="24"/>
        </w:rPr>
        <w:tab/>
        <w:t xml:space="preserve">ZATERDAG </w:t>
      </w:r>
      <w:r w:rsidRPr="004177E6">
        <w:rPr>
          <w:rFonts w:asciiTheme="majorHAnsi" w:hAnsiTheme="majorHAnsi"/>
          <w:color w:val="0070C0"/>
          <w:sz w:val="24"/>
          <w:szCs w:val="24"/>
          <w:u w:val="single"/>
        </w:rPr>
        <w:t xml:space="preserve"> </w:t>
      </w:r>
      <w:r w:rsidRPr="00B71311">
        <w:rPr>
          <w:rFonts w:asciiTheme="majorHAnsi" w:hAnsiTheme="majorHAnsi"/>
          <w:b/>
          <w:i/>
          <w:color w:val="0070C0"/>
          <w:sz w:val="24"/>
          <w:szCs w:val="24"/>
          <w:u w:val="single"/>
        </w:rPr>
        <w:t>van 1</w:t>
      </w:r>
      <w:r w:rsidR="002C5203">
        <w:rPr>
          <w:rFonts w:asciiTheme="majorHAnsi" w:hAnsiTheme="majorHAnsi"/>
          <w:b/>
          <w:i/>
          <w:color w:val="0070C0"/>
          <w:sz w:val="24"/>
          <w:szCs w:val="24"/>
          <w:u w:val="single"/>
        </w:rPr>
        <w:t>1</w:t>
      </w:r>
      <w:r w:rsidRPr="00B71311">
        <w:rPr>
          <w:rFonts w:asciiTheme="majorHAnsi" w:hAnsiTheme="majorHAnsi"/>
          <w:b/>
          <w:i/>
          <w:color w:val="0070C0"/>
          <w:sz w:val="24"/>
          <w:szCs w:val="24"/>
          <w:u w:val="single"/>
        </w:rPr>
        <w:t>u</w:t>
      </w:r>
      <w:r w:rsidR="007F1B85">
        <w:rPr>
          <w:rFonts w:asciiTheme="majorHAnsi" w:hAnsiTheme="majorHAnsi"/>
          <w:b/>
          <w:i/>
          <w:color w:val="0070C0"/>
          <w:sz w:val="24"/>
          <w:szCs w:val="24"/>
          <w:u w:val="single"/>
        </w:rPr>
        <w:t>30</w:t>
      </w:r>
      <w:r w:rsidRPr="00B71311">
        <w:rPr>
          <w:rFonts w:asciiTheme="majorHAnsi" w:hAnsiTheme="majorHAnsi"/>
          <w:b/>
          <w:i/>
          <w:color w:val="0070C0"/>
          <w:sz w:val="24"/>
          <w:szCs w:val="24"/>
          <w:u w:val="single"/>
        </w:rPr>
        <w:t xml:space="preserve"> – 1</w:t>
      </w:r>
      <w:r w:rsidR="002C5203">
        <w:rPr>
          <w:rFonts w:asciiTheme="majorHAnsi" w:hAnsiTheme="majorHAnsi"/>
          <w:b/>
          <w:i/>
          <w:color w:val="0070C0"/>
          <w:sz w:val="24"/>
          <w:szCs w:val="24"/>
          <w:u w:val="single"/>
        </w:rPr>
        <w:t>2</w:t>
      </w:r>
      <w:r w:rsidRPr="00B71311">
        <w:rPr>
          <w:rFonts w:asciiTheme="majorHAnsi" w:hAnsiTheme="majorHAnsi"/>
          <w:b/>
          <w:i/>
          <w:color w:val="0070C0"/>
          <w:sz w:val="24"/>
          <w:szCs w:val="24"/>
          <w:u w:val="single"/>
        </w:rPr>
        <w:t>u</w:t>
      </w:r>
    </w:p>
    <w:p w:rsidR="006800F0" w:rsidRDefault="006800F0" w:rsidP="006800F0">
      <w:pPr>
        <w:ind w:left="1416" w:firstLine="708"/>
        <w:rPr>
          <w:rFonts w:ascii="Calibri Light" w:hAnsi="Calibri Light"/>
          <w:color w:val="0070C0"/>
          <w:sz w:val="24"/>
          <w:szCs w:val="24"/>
        </w:rPr>
      </w:pPr>
      <w:r w:rsidRPr="004177E6">
        <w:rPr>
          <w:rFonts w:asciiTheme="majorHAnsi" w:hAnsiTheme="majorHAnsi"/>
          <w:color w:val="0070C0"/>
          <w:sz w:val="24"/>
          <w:szCs w:val="24"/>
        </w:rPr>
        <w:t xml:space="preserve">Zaterdag </w:t>
      </w:r>
      <w:r w:rsidR="004177E6">
        <w:rPr>
          <w:rFonts w:ascii="Calibri Light" w:hAnsi="Calibri Light"/>
          <w:color w:val="0070C0"/>
          <w:sz w:val="24"/>
          <w:szCs w:val="24"/>
        </w:rPr>
        <w:t>12/01/2019 – 19/01/2019 – 26/01/2019 – 02/02/2019 – 09/02/2019</w:t>
      </w:r>
    </w:p>
    <w:p w:rsidR="004177E6" w:rsidRDefault="004177E6" w:rsidP="006800F0">
      <w:pPr>
        <w:ind w:left="1416" w:firstLine="708"/>
        <w:rPr>
          <w:rFonts w:ascii="Calibri Light" w:hAnsi="Calibri Light"/>
          <w:color w:val="0070C0"/>
          <w:sz w:val="24"/>
          <w:szCs w:val="24"/>
        </w:rPr>
      </w:pPr>
      <w:r>
        <w:rPr>
          <w:rFonts w:ascii="Calibri Light" w:hAnsi="Calibri Light"/>
          <w:color w:val="0070C0"/>
          <w:sz w:val="24"/>
          <w:szCs w:val="24"/>
        </w:rPr>
        <w:t>Zaterdag 16/02/2019 – 23/02/2019 – 16/03/2019 – 23/03/2019 – 30/03/2019</w:t>
      </w:r>
    </w:p>
    <w:p w:rsidR="004177E6" w:rsidRPr="004177E6" w:rsidRDefault="004177E6" w:rsidP="006800F0">
      <w:pPr>
        <w:ind w:left="1416" w:firstLine="708"/>
        <w:rPr>
          <w:rFonts w:ascii="Calibri Light" w:hAnsi="Calibri Light"/>
          <w:i/>
          <w:color w:val="0070C0"/>
        </w:rPr>
      </w:pPr>
      <w:r w:rsidRPr="004177E6">
        <w:rPr>
          <w:rFonts w:ascii="Calibri Light" w:hAnsi="Calibri Light"/>
          <w:i/>
          <w:color w:val="0070C0"/>
        </w:rPr>
        <w:t>*er is geen les in de krokusvakantie (2 &amp; 9 maart 2019)</w:t>
      </w:r>
    </w:p>
    <w:p w:rsidR="00D65D94" w:rsidRPr="004177E6" w:rsidRDefault="00D65D94" w:rsidP="00141D0E">
      <w:pPr>
        <w:rPr>
          <w:rFonts w:asciiTheme="majorHAnsi" w:hAnsiTheme="majorHAnsi"/>
          <w:color w:val="0070C0"/>
          <w:sz w:val="24"/>
          <w:szCs w:val="24"/>
        </w:rPr>
      </w:pPr>
      <w:r w:rsidRPr="004177E6">
        <w:rPr>
          <w:rFonts w:asciiTheme="majorHAnsi" w:hAnsiTheme="majorHAnsi"/>
          <w:color w:val="0070C0"/>
          <w:sz w:val="24"/>
          <w:szCs w:val="24"/>
        </w:rPr>
        <w:t xml:space="preserve">De les </w:t>
      </w:r>
      <w:r w:rsidRPr="004177E6">
        <w:rPr>
          <w:rFonts w:asciiTheme="majorHAnsi" w:hAnsiTheme="majorHAnsi"/>
          <w:color w:val="0070C0"/>
          <w:sz w:val="24"/>
          <w:szCs w:val="24"/>
          <w:u w:val="single"/>
        </w:rPr>
        <w:t>start effectief om 1</w:t>
      </w:r>
      <w:r w:rsidR="006050D9" w:rsidRPr="004177E6">
        <w:rPr>
          <w:rFonts w:asciiTheme="majorHAnsi" w:hAnsiTheme="majorHAnsi"/>
          <w:color w:val="0070C0"/>
          <w:sz w:val="24"/>
          <w:szCs w:val="24"/>
          <w:u w:val="single"/>
        </w:rPr>
        <w:t>2</w:t>
      </w:r>
      <w:r w:rsidRPr="004177E6">
        <w:rPr>
          <w:rFonts w:asciiTheme="majorHAnsi" w:hAnsiTheme="majorHAnsi"/>
          <w:color w:val="0070C0"/>
          <w:sz w:val="24"/>
          <w:szCs w:val="24"/>
          <w:u w:val="single"/>
        </w:rPr>
        <w:t>u</w:t>
      </w:r>
      <w:r w:rsidR="00C276D3">
        <w:rPr>
          <w:rFonts w:asciiTheme="majorHAnsi" w:hAnsiTheme="majorHAnsi"/>
          <w:color w:val="0070C0"/>
          <w:sz w:val="24"/>
          <w:szCs w:val="24"/>
          <w:u w:val="single"/>
        </w:rPr>
        <w:t>30</w:t>
      </w:r>
      <w:r w:rsidRPr="004177E6">
        <w:rPr>
          <w:rFonts w:asciiTheme="majorHAnsi" w:hAnsiTheme="majorHAnsi"/>
          <w:color w:val="0070C0"/>
          <w:sz w:val="24"/>
          <w:szCs w:val="24"/>
        </w:rPr>
        <w:t xml:space="preserve">, we vragen om u </w:t>
      </w:r>
      <w:r w:rsidRPr="00B71311">
        <w:rPr>
          <w:rFonts w:asciiTheme="majorHAnsi" w:hAnsiTheme="majorHAnsi"/>
          <w:color w:val="0070C0"/>
          <w:sz w:val="24"/>
          <w:szCs w:val="24"/>
          <w:u w:val="single"/>
        </w:rPr>
        <w:t>tijdig</w:t>
      </w:r>
      <w:r w:rsidRPr="004177E6">
        <w:rPr>
          <w:rFonts w:asciiTheme="majorHAnsi" w:hAnsiTheme="majorHAnsi"/>
          <w:color w:val="0070C0"/>
          <w:sz w:val="24"/>
          <w:szCs w:val="24"/>
        </w:rPr>
        <w:t xml:space="preserve"> aan te melden aan de kassa voor het invullen van de aanwezigheidslijst.   De kleuters worden opgehaald </w:t>
      </w:r>
      <w:r w:rsidR="00B71311">
        <w:rPr>
          <w:rFonts w:asciiTheme="majorHAnsi" w:hAnsiTheme="majorHAnsi"/>
          <w:color w:val="0070C0"/>
          <w:sz w:val="24"/>
          <w:szCs w:val="24"/>
        </w:rPr>
        <w:t xml:space="preserve">en terug gebracht  door de monitoren.  De ouders gaan niet mee naar of in het zwembad.    Ontmoetingspunt voor de zeepaardjes is kleedzaal </w:t>
      </w:r>
      <w:r w:rsidR="00C276D3">
        <w:rPr>
          <w:rFonts w:asciiTheme="majorHAnsi" w:hAnsiTheme="majorHAnsi"/>
          <w:color w:val="0070C0"/>
          <w:sz w:val="24"/>
          <w:szCs w:val="24"/>
        </w:rPr>
        <w:t>2</w:t>
      </w:r>
      <w:r w:rsidRPr="004177E6">
        <w:rPr>
          <w:rFonts w:asciiTheme="majorHAnsi" w:hAnsiTheme="majorHAnsi"/>
          <w:color w:val="0070C0"/>
          <w:sz w:val="24"/>
          <w:szCs w:val="24"/>
        </w:rPr>
        <w:t xml:space="preserve">  </w:t>
      </w:r>
    </w:p>
    <w:p w:rsidR="00D65D94" w:rsidRPr="004177E6" w:rsidRDefault="00D65D94" w:rsidP="00B71311">
      <w:pPr>
        <w:jc w:val="center"/>
        <w:rPr>
          <w:rFonts w:asciiTheme="majorHAnsi" w:hAnsiTheme="majorHAnsi"/>
          <w:b/>
          <w:color w:val="0070C0"/>
          <w:sz w:val="24"/>
          <w:szCs w:val="24"/>
        </w:rPr>
      </w:pPr>
      <w:r w:rsidRPr="004177E6">
        <w:rPr>
          <w:rFonts w:asciiTheme="majorHAnsi" w:hAnsiTheme="majorHAnsi"/>
          <w:b/>
          <w:color w:val="0070C0"/>
          <w:sz w:val="24"/>
          <w:szCs w:val="24"/>
        </w:rPr>
        <w:t xml:space="preserve">Deelnamekosten : € 45,00 voor </w:t>
      </w:r>
      <w:r w:rsidR="00A412E7" w:rsidRPr="004177E6">
        <w:rPr>
          <w:rFonts w:asciiTheme="majorHAnsi" w:hAnsiTheme="majorHAnsi"/>
          <w:b/>
          <w:color w:val="0070C0"/>
          <w:sz w:val="24"/>
          <w:szCs w:val="24"/>
        </w:rPr>
        <w:t>10</w:t>
      </w:r>
      <w:r w:rsidRPr="004177E6">
        <w:rPr>
          <w:rFonts w:asciiTheme="majorHAnsi" w:hAnsiTheme="majorHAnsi"/>
          <w:b/>
          <w:color w:val="0070C0"/>
          <w:sz w:val="24"/>
          <w:szCs w:val="24"/>
        </w:rPr>
        <w:t xml:space="preserve"> lessen</w:t>
      </w:r>
      <w:r w:rsidR="00B71311">
        <w:rPr>
          <w:rFonts w:asciiTheme="majorHAnsi" w:hAnsiTheme="majorHAnsi"/>
          <w:b/>
          <w:color w:val="0070C0"/>
          <w:sz w:val="24"/>
          <w:szCs w:val="24"/>
        </w:rPr>
        <w:t xml:space="preserve"> </w:t>
      </w:r>
    </w:p>
    <w:p w:rsidR="00D65D94" w:rsidRPr="00B71311" w:rsidRDefault="00D65D94" w:rsidP="00141D0E">
      <w:pPr>
        <w:rPr>
          <w:rFonts w:asciiTheme="majorHAnsi" w:hAnsiTheme="majorHAnsi"/>
          <w:color w:val="0070C0"/>
          <w:sz w:val="20"/>
          <w:szCs w:val="20"/>
        </w:rPr>
      </w:pPr>
      <w:r w:rsidRPr="00B71311">
        <w:rPr>
          <w:rFonts w:asciiTheme="majorHAnsi" w:hAnsiTheme="majorHAnsi"/>
          <w:color w:val="0070C0"/>
          <w:sz w:val="20"/>
          <w:szCs w:val="20"/>
        </w:rPr>
        <w:t xml:space="preserve">Opgelet : de inschrijving is pas definitief </w:t>
      </w:r>
      <w:r w:rsidRPr="00B71311">
        <w:rPr>
          <w:rFonts w:asciiTheme="majorHAnsi" w:hAnsiTheme="majorHAnsi"/>
          <w:b/>
          <w:color w:val="0070C0"/>
          <w:sz w:val="20"/>
          <w:szCs w:val="20"/>
          <w:u w:val="single"/>
        </w:rPr>
        <w:t xml:space="preserve">na </w:t>
      </w:r>
      <w:r w:rsidRPr="00B71311">
        <w:rPr>
          <w:rFonts w:asciiTheme="majorHAnsi" w:hAnsiTheme="majorHAnsi"/>
          <w:color w:val="0070C0"/>
          <w:sz w:val="20"/>
          <w:szCs w:val="20"/>
        </w:rPr>
        <w:t>betalen van de deelnamekosten en afgifte van onderstaande</w:t>
      </w:r>
      <w:r w:rsidR="00B71311">
        <w:rPr>
          <w:rFonts w:asciiTheme="majorHAnsi" w:hAnsiTheme="majorHAnsi"/>
          <w:color w:val="0070C0"/>
          <w:sz w:val="20"/>
          <w:szCs w:val="20"/>
        </w:rPr>
        <w:t xml:space="preserve"> </w:t>
      </w:r>
      <w:r w:rsidRPr="00B71311">
        <w:rPr>
          <w:rFonts w:asciiTheme="majorHAnsi" w:hAnsiTheme="majorHAnsi"/>
          <w:color w:val="0070C0"/>
          <w:sz w:val="20"/>
          <w:szCs w:val="20"/>
        </w:rPr>
        <w:t xml:space="preserve">inschrijvingsstrook.   </w:t>
      </w:r>
      <w:r w:rsidRPr="00B71311">
        <w:rPr>
          <w:rFonts w:asciiTheme="majorHAnsi" w:hAnsiTheme="majorHAnsi"/>
          <w:b/>
          <w:color w:val="0070C0"/>
          <w:sz w:val="20"/>
          <w:szCs w:val="20"/>
          <w:u w:val="single"/>
        </w:rPr>
        <w:t xml:space="preserve">Maximum aantal per reeks </w:t>
      </w:r>
      <w:r w:rsidR="00FE2295" w:rsidRPr="00B71311">
        <w:rPr>
          <w:rFonts w:asciiTheme="majorHAnsi" w:hAnsiTheme="majorHAnsi"/>
          <w:b/>
          <w:color w:val="0070C0"/>
          <w:sz w:val="20"/>
          <w:szCs w:val="20"/>
          <w:u w:val="single"/>
        </w:rPr>
        <w:t>18</w:t>
      </w:r>
      <w:r w:rsidRPr="00B71311">
        <w:rPr>
          <w:rFonts w:asciiTheme="majorHAnsi" w:hAnsiTheme="majorHAnsi"/>
          <w:color w:val="0070C0"/>
          <w:sz w:val="20"/>
          <w:szCs w:val="20"/>
          <w:u w:val="single"/>
        </w:rPr>
        <w:t>.</w:t>
      </w:r>
      <w:r w:rsidRPr="00B71311">
        <w:rPr>
          <w:rFonts w:asciiTheme="majorHAnsi" w:hAnsiTheme="majorHAnsi"/>
          <w:color w:val="0070C0"/>
          <w:sz w:val="20"/>
          <w:szCs w:val="20"/>
        </w:rPr>
        <w:t xml:space="preserve">   Omwille van het grote succes worden geen plaatsen gereserveerd of onder optie gehouden.</w:t>
      </w:r>
      <w:r w:rsidR="00004CC2" w:rsidRPr="00B71311">
        <w:rPr>
          <w:rFonts w:asciiTheme="majorHAnsi" w:hAnsiTheme="majorHAnsi"/>
          <w:color w:val="0070C0"/>
          <w:sz w:val="20"/>
          <w:szCs w:val="20"/>
        </w:rPr>
        <w:t xml:space="preserve"> </w:t>
      </w:r>
      <w:r w:rsidR="00B71311" w:rsidRPr="00C211C0">
        <w:rPr>
          <w:rFonts w:asciiTheme="majorHAnsi" w:hAnsiTheme="majorHAnsi"/>
          <w:color w:val="0070C0"/>
          <w:sz w:val="20"/>
          <w:szCs w:val="20"/>
          <w:highlight w:val="cyan"/>
        </w:rPr>
        <w:t>de naam wordt pas op de lijst genoteerd na betaling.</w:t>
      </w:r>
      <w:r w:rsidR="00C211C0">
        <w:rPr>
          <w:rFonts w:asciiTheme="majorHAnsi" w:hAnsiTheme="majorHAnsi"/>
          <w:color w:val="0070C0"/>
          <w:sz w:val="20"/>
          <w:szCs w:val="20"/>
        </w:rPr>
        <w:t xml:space="preserve"> </w:t>
      </w:r>
      <w:r w:rsidR="00004CC2" w:rsidRPr="00B71311">
        <w:rPr>
          <w:rFonts w:asciiTheme="majorHAnsi" w:hAnsiTheme="majorHAnsi"/>
          <w:color w:val="0070C0"/>
          <w:sz w:val="20"/>
          <w:szCs w:val="20"/>
        </w:rPr>
        <w:t xml:space="preserve"> </w:t>
      </w:r>
      <w:r w:rsidR="00ED0277" w:rsidRPr="00B71311">
        <w:rPr>
          <w:rFonts w:asciiTheme="majorHAnsi" w:hAnsiTheme="majorHAnsi"/>
          <w:color w:val="0070C0"/>
          <w:sz w:val="20"/>
          <w:szCs w:val="20"/>
        </w:rPr>
        <w:t>Interbad behoudt het recht om de inschrijving stop te zetten ingeval het maximum aantal is  bereikt.   Dit inschrijvingsformulier houdt geen voorrang in tot deelname.</w:t>
      </w:r>
    </w:p>
    <w:p w:rsidR="00D33600" w:rsidRPr="004177E6" w:rsidRDefault="007F1B85" w:rsidP="004177E6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/>
          <w:color w:val="0070C0"/>
          <w:sz w:val="24"/>
          <w:szCs w:val="24"/>
        </w:rPr>
      </w:pPr>
      <w:r>
        <w:rPr>
          <w:rFonts w:asciiTheme="majorHAnsi" w:hAnsiTheme="majorHAnsi"/>
          <w:b/>
          <w:color w:val="0070C0"/>
          <w:sz w:val="36"/>
          <w:szCs w:val="36"/>
        </w:rPr>
        <w:t xml:space="preserve">    </w:t>
      </w:r>
      <w:r w:rsidR="002C5203">
        <w:rPr>
          <w:noProof/>
          <w:lang w:eastAsia="nl-BE"/>
        </w:rPr>
        <w:drawing>
          <wp:inline distT="0" distB="0" distL="0" distR="0" wp14:anchorId="52F6C4D5" wp14:editId="5FEA08BA">
            <wp:extent cx="1293071" cy="781050"/>
            <wp:effectExtent l="0" t="0" r="2540" b="0"/>
            <wp:docPr id="7" name="Afbeelding 7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616" cy="80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color w:val="0070C0"/>
          <w:sz w:val="36"/>
          <w:szCs w:val="36"/>
        </w:rPr>
        <w:t xml:space="preserve">             naar </w:t>
      </w:r>
      <w:r w:rsidR="002C5203">
        <w:rPr>
          <w:rFonts w:asciiTheme="majorHAnsi" w:hAnsiTheme="majorHAnsi"/>
          <w:b/>
          <w:color w:val="0070C0"/>
          <w:sz w:val="36"/>
          <w:szCs w:val="36"/>
        </w:rPr>
        <w:t>dolfijn</w:t>
      </w:r>
      <w:r w:rsidR="004177E6">
        <w:rPr>
          <w:rFonts w:asciiTheme="majorHAnsi" w:hAnsiTheme="majorHAnsi"/>
          <w:b/>
          <w:color w:val="0070C0"/>
          <w:sz w:val="36"/>
          <w:szCs w:val="36"/>
        </w:rPr>
        <w:t xml:space="preserve">   </w:t>
      </w:r>
      <w:r w:rsidR="00B71311">
        <w:rPr>
          <w:rFonts w:asciiTheme="majorHAnsi" w:hAnsiTheme="majorHAnsi"/>
          <w:b/>
          <w:color w:val="0070C0"/>
          <w:sz w:val="36"/>
          <w:szCs w:val="36"/>
        </w:rPr>
        <w:t xml:space="preserve">            </w:t>
      </w:r>
      <w:r w:rsidR="004177E6">
        <w:rPr>
          <w:rFonts w:asciiTheme="majorHAnsi" w:hAnsiTheme="majorHAnsi"/>
          <w:b/>
          <w:color w:val="0070C0"/>
          <w:sz w:val="36"/>
          <w:szCs w:val="36"/>
        </w:rPr>
        <w:t xml:space="preserve">     </w:t>
      </w:r>
      <w:r w:rsidR="002C5203">
        <w:rPr>
          <w:noProof/>
          <w:lang w:eastAsia="nl-BE"/>
        </w:rPr>
        <w:drawing>
          <wp:inline distT="0" distB="0" distL="0" distR="0" wp14:anchorId="344FB3AB" wp14:editId="70AC72CC">
            <wp:extent cx="1293071" cy="781050"/>
            <wp:effectExtent l="0" t="0" r="2540" b="0"/>
            <wp:docPr id="9" name="Afbeelding 9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616" cy="80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7E6">
        <w:rPr>
          <w:rFonts w:asciiTheme="majorHAnsi" w:hAnsiTheme="majorHAnsi"/>
          <w:b/>
          <w:color w:val="0070C0"/>
          <w:sz w:val="36"/>
          <w:szCs w:val="36"/>
        </w:rPr>
        <w:t xml:space="preserve">  </w:t>
      </w:r>
    </w:p>
    <w:p w:rsidR="00004CC2" w:rsidRPr="00B71311" w:rsidRDefault="00004CC2" w:rsidP="00004CC2">
      <w:pPr>
        <w:rPr>
          <w:rFonts w:asciiTheme="majorHAnsi" w:hAnsiTheme="majorHAnsi"/>
          <w:color w:val="0070C0"/>
          <w:sz w:val="24"/>
          <w:szCs w:val="24"/>
          <w:highlight w:val="cyan"/>
        </w:rPr>
      </w:pPr>
      <w:r w:rsidRPr="00B71311">
        <w:rPr>
          <w:rFonts w:asciiTheme="majorHAnsi" w:hAnsiTheme="majorHAnsi"/>
          <w:color w:val="0070C0"/>
          <w:sz w:val="24"/>
          <w:szCs w:val="24"/>
          <w:highlight w:val="cyan"/>
        </w:rPr>
        <w:t xml:space="preserve">Naam </w:t>
      </w:r>
      <w:r w:rsidR="00B71311" w:rsidRPr="00B71311">
        <w:rPr>
          <w:rFonts w:asciiTheme="majorHAnsi" w:hAnsiTheme="majorHAnsi"/>
          <w:color w:val="0070C0"/>
          <w:sz w:val="24"/>
          <w:szCs w:val="24"/>
          <w:highlight w:val="cyan"/>
        </w:rPr>
        <w:t>Deelnemer</w:t>
      </w:r>
      <w:r w:rsidRPr="00B71311">
        <w:rPr>
          <w:rFonts w:asciiTheme="majorHAnsi" w:hAnsiTheme="majorHAnsi"/>
          <w:color w:val="0070C0"/>
          <w:sz w:val="24"/>
          <w:szCs w:val="24"/>
          <w:highlight w:val="cyan"/>
        </w:rPr>
        <w:t xml:space="preserve"> </w:t>
      </w:r>
    </w:p>
    <w:p w:rsidR="00004CC2" w:rsidRPr="00B71311" w:rsidRDefault="00004CC2" w:rsidP="00004CC2">
      <w:pPr>
        <w:rPr>
          <w:rFonts w:asciiTheme="majorHAnsi" w:hAnsiTheme="majorHAnsi"/>
          <w:color w:val="0070C0"/>
          <w:sz w:val="24"/>
          <w:szCs w:val="24"/>
          <w:highlight w:val="cyan"/>
        </w:rPr>
      </w:pPr>
      <w:r w:rsidRPr="00B71311">
        <w:rPr>
          <w:rFonts w:asciiTheme="majorHAnsi" w:hAnsiTheme="majorHAnsi"/>
          <w:color w:val="0070C0"/>
          <w:sz w:val="24"/>
          <w:szCs w:val="24"/>
          <w:highlight w:val="cyan"/>
        </w:rPr>
        <w:t xml:space="preserve">Telefoonnummer : </w:t>
      </w:r>
    </w:p>
    <w:p w:rsidR="00004CC2" w:rsidRPr="004177E6" w:rsidRDefault="00004CC2" w:rsidP="00004CC2">
      <w:pPr>
        <w:rPr>
          <w:rFonts w:asciiTheme="majorHAnsi" w:hAnsiTheme="majorHAnsi"/>
          <w:color w:val="0070C0"/>
          <w:sz w:val="24"/>
          <w:szCs w:val="24"/>
        </w:rPr>
      </w:pPr>
      <w:r w:rsidRPr="00B71311">
        <w:rPr>
          <w:rFonts w:asciiTheme="majorHAnsi" w:hAnsiTheme="majorHAnsi"/>
          <w:color w:val="0070C0"/>
          <w:sz w:val="24"/>
          <w:szCs w:val="24"/>
          <w:highlight w:val="cyan"/>
        </w:rPr>
        <w:t>Mailadres :</w:t>
      </w:r>
      <w:r w:rsidRPr="004177E6">
        <w:rPr>
          <w:rFonts w:asciiTheme="majorHAnsi" w:hAnsiTheme="majorHAnsi"/>
          <w:color w:val="0070C0"/>
          <w:sz w:val="24"/>
          <w:szCs w:val="24"/>
        </w:rPr>
        <w:t xml:space="preserve"> </w:t>
      </w:r>
    </w:p>
    <w:p w:rsidR="00A412E7" w:rsidRPr="004177E6" w:rsidRDefault="002C5203" w:rsidP="00141D0E">
      <w:pPr>
        <w:rPr>
          <w:rFonts w:asciiTheme="majorHAnsi" w:hAnsiTheme="majorHAnsi"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4"/>
          <w:szCs w:val="24"/>
          <w:highlight w:val="cyan"/>
        </w:rPr>
        <w:t>dolfijn</w:t>
      </w:r>
      <w:r w:rsidR="00C276D3">
        <w:rPr>
          <w:rFonts w:asciiTheme="majorHAnsi" w:hAnsiTheme="majorHAnsi"/>
          <w:b/>
          <w:color w:val="0070C0"/>
          <w:sz w:val="24"/>
          <w:szCs w:val="24"/>
          <w:highlight w:val="cyan"/>
        </w:rPr>
        <w:t xml:space="preserve"> </w:t>
      </w:r>
      <w:r w:rsidR="00B71311" w:rsidRPr="00C211C0">
        <w:rPr>
          <w:rFonts w:asciiTheme="majorHAnsi" w:hAnsiTheme="majorHAnsi"/>
          <w:b/>
          <w:color w:val="0070C0"/>
          <w:sz w:val="24"/>
          <w:szCs w:val="24"/>
          <w:highlight w:val="cyan"/>
        </w:rPr>
        <w:t>(1</w:t>
      </w:r>
      <w:r>
        <w:rPr>
          <w:rFonts w:asciiTheme="majorHAnsi" w:hAnsiTheme="majorHAnsi"/>
          <w:b/>
          <w:color w:val="0070C0"/>
          <w:sz w:val="24"/>
          <w:szCs w:val="24"/>
          <w:highlight w:val="cyan"/>
        </w:rPr>
        <w:t>1</w:t>
      </w:r>
      <w:r w:rsidR="00B71311" w:rsidRPr="00C211C0">
        <w:rPr>
          <w:rFonts w:asciiTheme="majorHAnsi" w:hAnsiTheme="majorHAnsi"/>
          <w:b/>
          <w:color w:val="0070C0"/>
          <w:sz w:val="24"/>
          <w:szCs w:val="24"/>
          <w:highlight w:val="cyan"/>
        </w:rPr>
        <w:t>u</w:t>
      </w:r>
      <w:r w:rsidR="007F1B85">
        <w:rPr>
          <w:rFonts w:asciiTheme="majorHAnsi" w:hAnsiTheme="majorHAnsi"/>
          <w:b/>
          <w:color w:val="0070C0"/>
          <w:sz w:val="24"/>
          <w:szCs w:val="24"/>
          <w:highlight w:val="cyan"/>
        </w:rPr>
        <w:t>30</w:t>
      </w:r>
      <w:r w:rsidR="00B71311" w:rsidRPr="00C211C0">
        <w:rPr>
          <w:rFonts w:asciiTheme="majorHAnsi" w:hAnsiTheme="majorHAnsi"/>
          <w:b/>
          <w:color w:val="0070C0"/>
          <w:sz w:val="24"/>
          <w:szCs w:val="24"/>
          <w:highlight w:val="cyan"/>
        </w:rPr>
        <w:t xml:space="preserve"> – 1</w:t>
      </w:r>
      <w:r>
        <w:rPr>
          <w:rFonts w:asciiTheme="majorHAnsi" w:hAnsiTheme="majorHAnsi"/>
          <w:b/>
          <w:color w:val="0070C0"/>
          <w:sz w:val="24"/>
          <w:szCs w:val="24"/>
          <w:highlight w:val="cyan"/>
        </w:rPr>
        <w:t>2</w:t>
      </w:r>
      <w:r w:rsidR="00B71311" w:rsidRPr="00C211C0">
        <w:rPr>
          <w:rFonts w:asciiTheme="majorHAnsi" w:hAnsiTheme="majorHAnsi"/>
          <w:b/>
          <w:color w:val="0070C0"/>
          <w:sz w:val="24"/>
          <w:szCs w:val="24"/>
          <w:highlight w:val="cyan"/>
        </w:rPr>
        <w:t xml:space="preserve">u) </w:t>
      </w:r>
      <w:r w:rsidR="00004CC2" w:rsidRPr="00C211C0">
        <w:rPr>
          <w:rFonts w:asciiTheme="majorHAnsi" w:hAnsiTheme="majorHAnsi"/>
          <w:color w:val="0070C0"/>
          <w:sz w:val="24"/>
          <w:szCs w:val="24"/>
          <w:highlight w:val="cyan"/>
        </w:rPr>
        <w:t xml:space="preserve">van </w:t>
      </w:r>
      <w:r w:rsidR="00B71311" w:rsidRPr="00C211C0">
        <w:rPr>
          <w:rFonts w:asciiTheme="majorHAnsi" w:hAnsiTheme="majorHAnsi"/>
          <w:color w:val="0070C0"/>
          <w:sz w:val="24"/>
          <w:szCs w:val="24"/>
          <w:highlight w:val="cyan"/>
        </w:rPr>
        <w:t>12/01/2019</w:t>
      </w:r>
      <w:r w:rsidR="00A412E7" w:rsidRPr="00C211C0">
        <w:rPr>
          <w:rFonts w:asciiTheme="majorHAnsi" w:hAnsiTheme="majorHAnsi"/>
          <w:color w:val="0070C0"/>
          <w:sz w:val="24"/>
          <w:szCs w:val="24"/>
          <w:highlight w:val="cyan"/>
        </w:rPr>
        <w:t xml:space="preserve"> </w:t>
      </w:r>
      <w:r w:rsidR="00004CC2" w:rsidRPr="00C211C0">
        <w:rPr>
          <w:rFonts w:asciiTheme="majorHAnsi" w:hAnsiTheme="majorHAnsi"/>
          <w:color w:val="0070C0"/>
          <w:sz w:val="24"/>
          <w:szCs w:val="24"/>
          <w:highlight w:val="cyan"/>
        </w:rPr>
        <w:t>tot en met</w:t>
      </w:r>
      <w:r w:rsidR="00FE2295" w:rsidRPr="00C211C0">
        <w:rPr>
          <w:rFonts w:asciiTheme="majorHAnsi" w:hAnsiTheme="majorHAnsi"/>
          <w:color w:val="0070C0"/>
          <w:sz w:val="24"/>
          <w:szCs w:val="24"/>
          <w:highlight w:val="cyan"/>
        </w:rPr>
        <w:t xml:space="preserve"> </w:t>
      </w:r>
      <w:r w:rsidR="00B71311" w:rsidRPr="00C211C0">
        <w:rPr>
          <w:rFonts w:asciiTheme="majorHAnsi" w:hAnsiTheme="majorHAnsi"/>
          <w:color w:val="0070C0"/>
          <w:sz w:val="24"/>
          <w:szCs w:val="24"/>
          <w:highlight w:val="cyan"/>
        </w:rPr>
        <w:t>30/03/</w:t>
      </w:r>
      <w:r w:rsidR="006C31C3" w:rsidRPr="00C211C0">
        <w:rPr>
          <w:rFonts w:asciiTheme="majorHAnsi" w:hAnsiTheme="majorHAnsi"/>
          <w:color w:val="0070C0"/>
          <w:sz w:val="24"/>
          <w:szCs w:val="24"/>
          <w:highlight w:val="cyan"/>
        </w:rPr>
        <w:t>201</w:t>
      </w:r>
      <w:r w:rsidR="00B71311" w:rsidRPr="00C211C0">
        <w:rPr>
          <w:rFonts w:asciiTheme="majorHAnsi" w:hAnsiTheme="majorHAnsi"/>
          <w:color w:val="0070C0"/>
          <w:sz w:val="24"/>
          <w:szCs w:val="24"/>
          <w:highlight w:val="cyan"/>
        </w:rPr>
        <w:t>9</w:t>
      </w:r>
      <w:r w:rsidR="00004CC2" w:rsidRPr="004177E6">
        <w:rPr>
          <w:rFonts w:asciiTheme="majorHAnsi" w:hAnsiTheme="majorHAnsi"/>
          <w:color w:val="0070C0"/>
          <w:sz w:val="24"/>
          <w:szCs w:val="24"/>
        </w:rPr>
        <w:t xml:space="preserve"> en betaalt hierbij de</w:t>
      </w:r>
      <w:r w:rsidR="00004CC2" w:rsidRPr="004177E6">
        <w:rPr>
          <w:rFonts w:asciiTheme="majorHAnsi" w:hAnsiTheme="majorHAnsi"/>
          <w:color w:val="0070C0"/>
          <w:sz w:val="28"/>
          <w:szCs w:val="28"/>
        </w:rPr>
        <w:t xml:space="preserve"> </w:t>
      </w:r>
      <w:r w:rsidR="00004CC2" w:rsidRPr="004177E6">
        <w:rPr>
          <w:rFonts w:asciiTheme="majorHAnsi" w:hAnsiTheme="majorHAnsi"/>
          <w:color w:val="0070C0"/>
          <w:sz w:val="24"/>
          <w:szCs w:val="24"/>
        </w:rPr>
        <w:t>deelnamekosten van € 45</w:t>
      </w:r>
      <w:r w:rsidR="00004CC2" w:rsidRPr="004177E6">
        <w:rPr>
          <w:rFonts w:asciiTheme="majorHAnsi" w:hAnsiTheme="majorHAnsi"/>
          <w:color w:val="0070C0"/>
          <w:sz w:val="28"/>
          <w:szCs w:val="28"/>
        </w:rPr>
        <w:t xml:space="preserve">.   </w:t>
      </w:r>
      <w:r w:rsidR="00004CC2" w:rsidRPr="004177E6">
        <w:rPr>
          <w:rFonts w:asciiTheme="majorHAnsi" w:hAnsiTheme="majorHAnsi"/>
          <w:color w:val="0070C0"/>
          <w:sz w:val="20"/>
          <w:szCs w:val="20"/>
        </w:rPr>
        <w:t xml:space="preserve">Er kan </w:t>
      </w:r>
      <w:r w:rsidR="00004CC2" w:rsidRPr="004177E6">
        <w:rPr>
          <w:rFonts w:asciiTheme="majorHAnsi" w:hAnsiTheme="majorHAnsi"/>
          <w:color w:val="0070C0"/>
          <w:sz w:val="20"/>
          <w:szCs w:val="20"/>
          <w:u w:val="single"/>
        </w:rPr>
        <w:t>geen geld</w:t>
      </w:r>
      <w:r w:rsidR="00004CC2" w:rsidRPr="004177E6">
        <w:rPr>
          <w:rFonts w:asciiTheme="majorHAnsi" w:hAnsiTheme="majorHAnsi"/>
          <w:color w:val="0070C0"/>
          <w:sz w:val="20"/>
          <w:szCs w:val="20"/>
        </w:rPr>
        <w:t xml:space="preserve"> worden teruggegeven bij gemiste lessen.  Er wordt een uitzondering gemaakt voor een </w:t>
      </w:r>
      <w:r w:rsidR="00004CC2" w:rsidRPr="004177E6">
        <w:rPr>
          <w:rFonts w:asciiTheme="majorHAnsi" w:hAnsiTheme="majorHAnsi"/>
          <w:color w:val="0070C0"/>
          <w:sz w:val="20"/>
          <w:szCs w:val="20"/>
          <w:u w:val="single"/>
        </w:rPr>
        <w:t xml:space="preserve">langdurige </w:t>
      </w:r>
      <w:r w:rsidR="00004CC2" w:rsidRPr="004177E6">
        <w:rPr>
          <w:rFonts w:asciiTheme="majorHAnsi" w:hAnsiTheme="majorHAnsi"/>
          <w:color w:val="0070C0"/>
          <w:sz w:val="20"/>
          <w:szCs w:val="20"/>
        </w:rPr>
        <w:t>afwezigheid</w:t>
      </w:r>
      <w:r w:rsidR="003E722D" w:rsidRPr="004177E6">
        <w:rPr>
          <w:rFonts w:asciiTheme="majorHAnsi" w:hAnsiTheme="majorHAnsi"/>
          <w:color w:val="0070C0"/>
          <w:sz w:val="20"/>
          <w:szCs w:val="20"/>
        </w:rPr>
        <w:t xml:space="preserve"> (meer dan 4 opeenvolgende  lessen) </w:t>
      </w:r>
      <w:r w:rsidR="00004CC2" w:rsidRPr="004177E6">
        <w:rPr>
          <w:rFonts w:asciiTheme="majorHAnsi" w:hAnsiTheme="majorHAnsi"/>
          <w:color w:val="0070C0"/>
          <w:sz w:val="20"/>
          <w:szCs w:val="20"/>
        </w:rPr>
        <w:t xml:space="preserve"> gestaafd door doktersattest.</w:t>
      </w:r>
      <w:r w:rsidR="00B71311">
        <w:rPr>
          <w:rFonts w:asciiTheme="majorHAnsi" w:hAnsiTheme="majorHAnsi"/>
          <w:color w:val="0070C0"/>
          <w:sz w:val="20"/>
          <w:szCs w:val="20"/>
        </w:rPr>
        <w:t xml:space="preserve">   U kunt opteren om het brevet per reeks aan te kopen voor de prijs van € 2.50 per stuk.</w:t>
      </w:r>
    </w:p>
    <w:p w:rsidR="00004CC2" w:rsidRPr="004177E6" w:rsidRDefault="00ED0277" w:rsidP="00141D0E">
      <w:pPr>
        <w:rPr>
          <w:rFonts w:asciiTheme="majorHAnsi" w:hAnsiTheme="majorHAnsi"/>
          <w:b/>
          <w:i/>
          <w:color w:val="0070C0"/>
          <w:sz w:val="20"/>
          <w:szCs w:val="20"/>
        </w:rPr>
      </w:pPr>
      <w:r w:rsidRPr="004177E6">
        <w:rPr>
          <w:rFonts w:asciiTheme="majorHAnsi" w:hAnsiTheme="majorHAnsi"/>
          <w:b/>
          <w:i/>
          <w:color w:val="0070C0"/>
          <w:sz w:val="20"/>
          <w:szCs w:val="20"/>
        </w:rPr>
        <w:t xml:space="preserve">Handtekening ouder voor akkoord deelname : </w:t>
      </w:r>
    </w:p>
    <w:sectPr w:rsidR="00004CC2" w:rsidRPr="004177E6" w:rsidSect="00D65D9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53" w:rsidRDefault="00B93853" w:rsidP="009F794D">
      <w:pPr>
        <w:spacing w:after="0" w:line="240" w:lineRule="auto"/>
      </w:pPr>
      <w:r>
        <w:separator/>
      </w:r>
    </w:p>
  </w:endnote>
  <w:endnote w:type="continuationSeparator" w:id="0">
    <w:p w:rsidR="00B93853" w:rsidRDefault="00B93853" w:rsidP="009F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0E" w:rsidRDefault="00141D0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53" w:rsidRDefault="00B93853" w:rsidP="009F794D">
      <w:pPr>
        <w:spacing w:after="0" w:line="240" w:lineRule="auto"/>
      </w:pPr>
      <w:r>
        <w:separator/>
      </w:r>
    </w:p>
  </w:footnote>
  <w:footnote w:type="continuationSeparator" w:id="0">
    <w:p w:rsidR="00B93853" w:rsidRDefault="00B93853" w:rsidP="009F7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DB"/>
    <w:rsid w:val="00004CC2"/>
    <w:rsid w:val="00092EA4"/>
    <w:rsid w:val="000B5CA0"/>
    <w:rsid w:val="000C3187"/>
    <w:rsid w:val="00141D0E"/>
    <w:rsid w:val="001E3F8E"/>
    <w:rsid w:val="00225EC6"/>
    <w:rsid w:val="002C5203"/>
    <w:rsid w:val="002F4D43"/>
    <w:rsid w:val="00305FD6"/>
    <w:rsid w:val="0031301F"/>
    <w:rsid w:val="00320658"/>
    <w:rsid w:val="003E591B"/>
    <w:rsid w:val="003E722D"/>
    <w:rsid w:val="004177E6"/>
    <w:rsid w:val="0044122F"/>
    <w:rsid w:val="00596059"/>
    <w:rsid w:val="005D249A"/>
    <w:rsid w:val="005D7A3D"/>
    <w:rsid w:val="006050D9"/>
    <w:rsid w:val="006800F0"/>
    <w:rsid w:val="006861ED"/>
    <w:rsid w:val="006951ED"/>
    <w:rsid w:val="006C31C3"/>
    <w:rsid w:val="00783920"/>
    <w:rsid w:val="00794425"/>
    <w:rsid w:val="007F1B85"/>
    <w:rsid w:val="00830FF4"/>
    <w:rsid w:val="00835E75"/>
    <w:rsid w:val="00921E86"/>
    <w:rsid w:val="009507A5"/>
    <w:rsid w:val="009D5986"/>
    <w:rsid w:val="009F5A69"/>
    <w:rsid w:val="009F794D"/>
    <w:rsid w:val="00A412E7"/>
    <w:rsid w:val="00A46FCF"/>
    <w:rsid w:val="00A67A35"/>
    <w:rsid w:val="00AA5CC6"/>
    <w:rsid w:val="00B008F9"/>
    <w:rsid w:val="00B27BDB"/>
    <w:rsid w:val="00B71311"/>
    <w:rsid w:val="00B93853"/>
    <w:rsid w:val="00C2057A"/>
    <w:rsid w:val="00C211C0"/>
    <w:rsid w:val="00C276D3"/>
    <w:rsid w:val="00CD0BBF"/>
    <w:rsid w:val="00D33600"/>
    <w:rsid w:val="00D65D94"/>
    <w:rsid w:val="00DE63CD"/>
    <w:rsid w:val="00ED0277"/>
    <w:rsid w:val="00F06C82"/>
    <w:rsid w:val="00F14E98"/>
    <w:rsid w:val="00F5075A"/>
    <w:rsid w:val="00F8682A"/>
    <w:rsid w:val="00FB4063"/>
    <w:rsid w:val="00FE01E7"/>
    <w:rsid w:val="00FE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BBBD4B-36BE-439A-9C4D-A89FC11C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27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F7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794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F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794D"/>
  </w:style>
  <w:style w:type="paragraph" w:styleId="Voettekst">
    <w:name w:val="footer"/>
    <w:basedOn w:val="Standaard"/>
    <w:link w:val="VoettekstChar"/>
    <w:uiPriority w:val="99"/>
    <w:unhideWhenUsed/>
    <w:rsid w:val="009F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794D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F794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F794D"/>
    <w:rPr>
      <w:i/>
      <w:iCs/>
      <w:color w:val="5B9BD5" w:themeColor="accent1"/>
    </w:rPr>
  </w:style>
  <w:style w:type="character" w:styleId="Hyperlink">
    <w:name w:val="Hyperlink"/>
    <w:basedOn w:val="Standaardalinea-lettertype"/>
    <w:uiPriority w:val="99"/>
    <w:unhideWhenUsed/>
    <w:rsid w:val="00441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bad@skyne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DEDEF-C4FB-4FFE-9F53-0A54E46B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 Wildemeersch</dc:creator>
  <cp:keywords/>
  <dc:description/>
  <cp:lastModifiedBy>Greet Wildemeersch</cp:lastModifiedBy>
  <cp:revision>2</cp:revision>
  <cp:lastPrinted>2018-10-29T10:26:00Z</cp:lastPrinted>
  <dcterms:created xsi:type="dcterms:W3CDTF">2018-10-29T10:31:00Z</dcterms:created>
  <dcterms:modified xsi:type="dcterms:W3CDTF">2018-10-29T10:31:00Z</dcterms:modified>
</cp:coreProperties>
</file>